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D43E4" w14:textId="77777777" w:rsidR="007162A4" w:rsidRDefault="007162A4" w:rsidP="00814D8A">
      <w:pPr>
        <w:jc w:val="both"/>
        <w:rPr>
          <w:b/>
          <w:i/>
          <w:sz w:val="24"/>
        </w:rPr>
      </w:pPr>
    </w:p>
    <w:p w14:paraId="31F5EEF7" w14:textId="69A7ADDB" w:rsidR="007162A4" w:rsidRDefault="007162A4" w:rsidP="007162A4">
      <w:pPr>
        <w:pStyle w:val="NormalnyWeb"/>
        <w:spacing w:before="0" w:after="120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>PZP.271.</w:t>
      </w:r>
      <w:r w:rsidR="003765C6">
        <w:rPr>
          <w:i/>
          <w:iCs/>
          <w:sz w:val="20"/>
          <w:szCs w:val="20"/>
        </w:rPr>
        <w:t>10</w:t>
      </w:r>
      <w:r>
        <w:rPr>
          <w:i/>
          <w:iCs/>
          <w:sz w:val="20"/>
          <w:szCs w:val="20"/>
        </w:rPr>
        <w:t>.2025</w:t>
      </w:r>
    </w:p>
    <w:p w14:paraId="42DD384C" w14:textId="19F58F5C" w:rsidR="007162A4" w:rsidRPr="00EA5593" w:rsidRDefault="007162A4" w:rsidP="007162A4">
      <w:pPr>
        <w:pStyle w:val="NormalnyWeb"/>
        <w:spacing w:before="0" w:after="120"/>
        <w:jc w:val="right"/>
        <w:rPr>
          <w:i/>
          <w:iCs/>
          <w:sz w:val="20"/>
          <w:szCs w:val="20"/>
        </w:rPr>
      </w:pPr>
      <w:r w:rsidRPr="00EA5593">
        <w:rPr>
          <w:i/>
          <w:iCs/>
          <w:sz w:val="20"/>
          <w:szCs w:val="20"/>
        </w:rPr>
        <w:t xml:space="preserve">Załącznik nr </w:t>
      </w:r>
      <w:r w:rsidR="003765C6">
        <w:rPr>
          <w:i/>
          <w:iCs/>
          <w:sz w:val="20"/>
          <w:szCs w:val="20"/>
        </w:rPr>
        <w:t>3</w:t>
      </w:r>
      <w:r w:rsidRPr="00EA5593">
        <w:rPr>
          <w:i/>
          <w:iCs/>
          <w:sz w:val="20"/>
          <w:szCs w:val="20"/>
        </w:rPr>
        <w:t xml:space="preserve"> do Zapytania Ofertowego</w:t>
      </w:r>
      <w:r w:rsidRPr="00EA5593">
        <w:rPr>
          <w:sz w:val="22"/>
          <w:szCs w:val="22"/>
        </w:rPr>
        <w:t xml:space="preserve"> </w:t>
      </w:r>
    </w:p>
    <w:p w14:paraId="3BC588C9" w14:textId="77777777" w:rsidR="007162A4" w:rsidRPr="00044D39" w:rsidRDefault="007162A4" w:rsidP="007162A4">
      <w:pPr>
        <w:rPr>
          <w:b/>
          <w:bCs/>
          <w:sz w:val="22"/>
          <w:szCs w:val="22"/>
        </w:rPr>
      </w:pPr>
      <w:r w:rsidRPr="00044D39">
        <w:rPr>
          <w:sz w:val="22"/>
          <w:szCs w:val="22"/>
        </w:rPr>
        <w:t>............................................................................</w:t>
      </w:r>
      <w:r w:rsidRPr="00044D39">
        <w:rPr>
          <w:sz w:val="22"/>
          <w:szCs w:val="22"/>
        </w:rPr>
        <w:tab/>
        <w:t xml:space="preserve"> </w:t>
      </w:r>
    </w:p>
    <w:p w14:paraId="241D644F" w14:textId="77777777" w:rsidR="007162A4" w:rsidRPr="00044D39" w:rsidRDefault="007162A4" w:rsidP="007162A4">
      <w:pPr>
        <w:ind w:firstLine="708"/>
        <w:jc w:val="both"/>
        <w:rPr>
          <w:sz w:val="18"/>
          <w:szCs w:val="18"/>
        </w:rPr>
      </w:pPr>
      <w:r w:rsidRPr="00044D39">
        <w:rPr>
          <w:sz w:val="18"/>
          <w:szCs w:val="18"/>
        </w:rPr>
        <w:t>(pieczęć adresowa Wykonawcy)</w:t>
      </w:r>
    </w:p>
    <w:p w14:paraId="169DE3A6" w14:textId="4038E049" w:rsidR="007162A4" w:rsidRPr="00044D39" w:rsidRDefault="007162A4" w:rsidP="007162A4">
      <w:pPr>
        <w:pStyle w:val="Nagwek3"/>
        <w:ind w:left="0" w:firstLine="0"/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</w:pPr>
      <w:r w:rsidRPr="00044D39"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NIP**): ....................................................</w:t>
      </w:r>
      <w:r>
        <w:rPr>
          <w:rFonts w:ascii="Times New Roman" w:hAnsi="Times New Roman" w:cs="Times New Roman"/>
          <w:b w:val="0"/>
          <w:bCs w:val="0"/>
          <w:color w:val="auto"/>
          <w:sz w:val="22"/>
          <w:szCs w:val="22"/>
        </w:rPr>
        <w:t>..........</w:t>
      </w:r>
    </w:p>
    <w:p w14:paraId="42330C94" w14:textId="59536247" w:rsidR="007162A4" w:rsidRPr="00044D39" w:rsidRDefault="007162A4" w:rsidP="007162A4">
      <w:pPr>
        <w:rPr>
          <w:sz w:val="22"/>
          <w:szCs w:val="22"/>
        </w:rPr>
      </w:pPr>
      <w:r w:rsidRPr="00044D39">
        <w:rPr>
          <w:sz w:val="22"/>
          <w:szCs w:val="22"/>
        </w:rPr>
        <w:t>REGON**):.............................................</w:t>
      </w:r>
      <w:r>
        <w:rPr>
          <w:sz w:val="22"/>
          <w:szCs w:val="22"/>
        </w:rPr>
        <w:t>...........</w:t>
      </w:r>
      <w:r w:rsidRPr="00044D39">
        <w:rPr>
          <w:sz w:val="22"/>
          <w:szCs w:val="22"/>
        </w:rPr>
        <w:t xml:space="preserve"> </w:t>
      </w:r>
    </w:p>
    <w:p w14:paraId="3B76693A" w14:textId="77777777" w:rsidR="007162A4" w:rsidRPr="00044D39" w:rsidRDefault="007162A4" w:rsidP="007162A4">
      <w:pPr>
        <w:rPr>
          <w:sz w:val="22"/>
          <w:szCs w:val="22"/>
          <w:lang w:val="en-US"/>
        </w:rPr>
      </w:pPr>
      <w:r w:rsidRPr="00044D39">
        <w:rPr>
          <w:sz w:val="22"/>
          <w:szCs w:val="22"/>
          <w:lang w:val="en-US"/>
        </w:rPr>
        <w:t>tel.**): .....................................................</w:t>
      </w:r>
      <w:r>
        <w:rPr>
          <w:sz w:val="22"/>
          <w:szCs w:val="22"/>
          <w:lang w:val="en-US"/>
        </w:rPr>
        <w:t>...........</w:t>
      </w:r>
      <w:r w:rsidRPr="00044D39">
        <w:rPr>
          <w:sz w:val="22"/>
          <w:szCs w:val="22"/>
          <w:lang w:val="en-US"/>
        </w:rPr>
        <w:tab/>
        <w:t xml:space="preserve"> </w:t>
      </w:r>
    </w:p>
    <w:p w14:paraId="48AF9948" w14:textId="77777777" w:rsidR="007162A4" w:rsidRDefault="007162A4" w:rsidP="007162A4">
      <w:pPr>
        <w:rPr>
          <w:sz w:val="22"/>
          <w:szCs w:val="22"/>
          <w:lang w:val="en-US"/>
        </w:rPr>
      </w:pPr>
      <w:proofErr w:type="spellStart"/>
      <w:r w:rsidRPr="00044D39">
        <w:rPr>
          <w:sz w:val="22"/>
          <w:szCs w:val="22"/>
          <w:lang w:val="en-US"/>
        </w:rPr>
        <w:t>adres</w:t>
      </w:r>
      <w:proofErr w:type="spellEnd"/>
      <w:r w:rsidRPr="00044D39">
        <w:rPr>
          <w:sz w:val="22"/>
          <w:szCs w:val="22"/>
          <w:lang w:val="en-US"/>
        </w:rPr>
        <w:t xml:space="preserve"> e – mail**): ....................................</w:t>
      </w:r>
      <w:r>
        <w:rPr>
          <w:sz w:val="22"/>
          <w:szCs w:val="22"/>
          <w:lang w:val="en-US"/>
        </w:rPr>
        <w:t>...........</w:t>
      </w:r>
    </w:p>
    <w:p w14:paraId="5328D00A" w14:textId="77777777" w:rsidR="00814D8A" w:rsidRDefault="00814D8A" w:rsidP="00814D8A">
      <w:pPr>
        <w:ind w:left="180" w:hanging="180"/>
        <w:rPr>
          <w:i/>
          <w:sz w:val="18"/>
          <w:szCs w:val="18"/>
        </w:rPr>
      </w:pPr>
    </w:p>
    <w:p w14:paraId="5FC1F1B6" w14:textId="77777777" w:rsidR="00814D8A" w:rsidRDefault="00814D8A" w:rsidP="00814D8A">
      <w:pPr>
        <w:ind w:left="180" w:hanging="180"/>
        <w:rPr>
          <w:i/>
          <w:sz w:val="18"/>
          <w:szCs w:val="18"/>
        </w:rPr>
      </w:pPr>
    </w:p>
    <w:p w14:paraId="2E62CA68" w14:textId="77777777" w:rsidR="00814D8A" w:rsidRPr="00685502" w:rsidRDefault="00814D8A" w:rsidP="00814D8A">
      <w:pPr>
        <w:ind w:left="180" w:hanging="180"/>
        <w:rPr>
          <w:i/>
          <w:sz w:val="18"/>
          <w:szCs w:val="18"/>
        </w:rPr>
      </w:pPr>
    </w:p>
    <w:p w14:paraId="1EFBB1DA" w14:textId="77777777" w:rsidR="00814D8A" w:rsidRDefault="00814D8A" w:rsidP="00814D8A">
      <w:pPr>
        <w:ind w:left="180" w:hanging="180"/>
        <w:jc w:val="center"/>
        <w:outlineLvl w:val="0"/>
        <w:rPr>
          <w:b/>
          <w:sz w:val="28"/>
          <w:szCs w:val="28"/>
        </w:rPr>
      </w:pPr>
    </w:p>
    <w:p w14:paraId="3464222C" w14:textId="62350D29" w:rsidR="00814D8A" w:rsidRDefault="00814D8A" w:rsidP="003765C6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435AD50E" w14:textId="77777777" w:rsidR="003765C6" w:rsidRPr="003765C6" w:rsidRDefault="003765C6" w:rsidP="003765C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65C6">
        <w:rPr>
          <w:rFonts w:asciiTheme="minorHAnsi" w:hAnsiTheme="minorHAnsi" w:cstheme="minorHAnsi"/>
          <w:b/>
          <w:sz w:val="28"/>
          <w:szCs w:val="28"/>
        </w:rPr>
        <w:t>OŚWIADCZENIE WYKONAWCY</w:t>
      </w:r>
    </w:p>
    <w:p w14:paraId="0EAC596F" w14:textId="77777777" w:rsidR="003765C6" w:rsidRPr="003765C6" w:rsidRDefault="003765C6" w:rsidP="003765C6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765C6">
        <w:rPr>
          <w:rFonts w:asciiTheme="minorHAnsi" w:hAnsiTheme="minorHAnsi" w:cstheme="minorHAnsi"/>
          <w:b/>
          <w:sz w:val="28"/>
          <w:szCs w:val="28"/>
        </w:rPr>
        <w:t>dotyczące przepisów sankcyjnych związanych z wojną w Ukrainie</w:t>
      </w:r>
    </w:p>
    <w:p w14:paraId="73481504" w14:textId="77777777" w:rsidR="003765C6" w:rsidRDefault="003765C6" w:rsidP="003765C6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4EFC34E" w14:textId="31610D4D" w:rsidR="003765C6" w:rsidRPr="003765C6" w:rsidRDefault="003765C6" w:rsidP="003765C6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65C6">
        <w:rPr>
          <w:rFonts w:asciiTheme="minorHAnsi" w:hAnsiTheme="minorHAnsi" w:cstheme="minorHAnsi"/>
          <w:bCs/>
          <w:sz w:val="22"/>
          <w:szCs w:val="22"/>
        </w:rPr>
        <w:t>W związku z art. 7 ust. 1 ustawy z dnia 13 kwietnia 2022 r. o szczególnych rozwiązaniach w zakresie</w:t>
      </w:r>
    </w:p>
    <w:p w14:paraId="7D2441DA" w14:textId="77777777" w:rsidR="003765C6" w:rsidRPr="003765C6" w:rsidRDefault="003765C6" w:rsidP="003765C6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65C6">
        <w:rPr>
          <w:rFonts w:asciiTheme="minorHAnsi" w:hAnsiTheme="minorHAnsi" w:cstheme="minorHAnsi"/>
          <w:bCs/>
          <w:sz w:val="22"/>
          <w:szCs w:val="22"/>
        </w:rPr>
        <w:t>przeciwdziałania wspieraniu agresji na Ukrainę oraz służących ochronie bezpieczeństwa narodowego</w:t>
      </w:r>
    </w:p>
    <w:p w14:paraId="0F8A5106" w14:textId="77777777" w:rsidR="003765C6" w:rsidRPr="003765C6" w:rsidRDefault="003765C6" w:rsidP="003765C6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65C6">
        <w:rPr>
          <w:rFonts w:asciiTheme="minorHAnsi" w:hAnsiTheme="minorHAnsi" w:cstheme="minorHAnsi"/>
          <w:bCs/>
          <w:sz w:val="22"/>
          <w:szCs w:val="22"/>
        </w:rPr>
        <w:t>OŚWIADCZAM, że:</w:t>
      </w:r>
    </w:p>
    <w:p w14:paraId="7FC698A2" w14:textId="594DB7B5" w:rsidR="003765C6" w:rsidRPr="003765C6" w:rsidRDefault="003765C6" w:rsidP="003765C6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65C6">
        <w:rPr>
          <w:rFonts w:asciiTheme="minorHAnsi" w:hAnsiTheme="minorHAnsi" w:cstheme="minorHAnsi"/>
          <w:bCs/>
          <w:sz w:val="22"/>
          <w:szCs w:val="22"/>
        </w:rPr>
        <w:t>Wykonawca jest* / nie jest* wymieniony w wykazach określonych w rozporządzeniu 765/2006</w:t>
      </w:r>
      <w:r w:rsidRPr="003765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65C6">
        <w:rPr>
          <w:rFonts w:asciiTheme="minorHAnsi" w:hAnsiTheme="minorHAnsi" w:cstheme="minorHAnsi"/>
          <w:bCs/>
          <w:sz w:val="22"/>
          <w:szCs w:val="22"/>
        </w:rPr>
        <w:t>i</w:t>
      </w:r>
      <w:r>
        <w:rPr>
          <w:rFonts w:asciiTheme="minorHAnsi" w:hAnsiTheme="minorHAnsi" w:cstheme="minorHAnsi"/>
          <w:bCs/>
          <w:sz w:val="22"/>
          <w:szCs w:val="22"/>
        </w:rPr>
        <w:t> </w:t>
      </w:r>
      <w:r w:rsidRPr="003765C6">
        <w:rPr>
          <w:rFonts w:asciiTheme="minorHAnsi" w:hAnsiTheme="minorHAnsi" w:cstheme="minorHAnsi"/>
          <w:bCs/>
          <w:sz w:val="22"/>
          <w:szCs w:val="22"/>
        </w:rPr>
        <w:t>rozporządzeniu 269/2014 albo wpisany na listę na podstawie decyzji w sprawie wpisu na listę</w:t>
      </w:r>
      <w:r w:rsidRPr="003765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65C6">
        <w:rPr>
          <w:rFonts w:asciiTheme="minorHAnsi" w:hAnsiTheme="minorHAnsi" w:cstheme="minorHAnsi"/>
          <w:bCs/>
          <w:sz w:val="22"/>
          <w:szCs w:val="22"/>
        </w:rPr>
        <w:t>rozstrzygającej o zastosowaniu środka, o którym mowa w art. 1 pkt 3 ww. ustawy;</w:t>
      </w:r>
    </w:p>
    <w:p w14:paraId="5DF9BFF2" w14:textId="4A2A773B" w:rsidR="003765C6" w:rsidRPr="003765C6" w:rsidRDefault="003765C6" w:rsidP="003765C6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65C6">
        <w:rPr>
          <w:rFonts w:asciiTheme="minorHAnsi" w:hAnsiTheme="minorHAnsi" w:cstheme="minorHAnsi"/>
          <w:bCs/>
          <w:sz w:val="22"/>
          <w:szCs w:val="22"/>
        </w:rPr>
        <w:t>beneficjentem rzeczywistym Wykonawcy w rozumieniu ustawy z dnia 1 marca 2018 r.</w:t>
      </w:r>
      <w:r w:rsidRPr="003765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65C6">
        <w:rPr>
          <w:rFonts w:asciiTheme="minorHAnsi" w:hAnsiTheme="minorHAnsi" w:cstheme="minorHAnsi"/>
          <w:bCs/>
          <w:sz w:val="22"/>
          <w:szCs w:val="22"/>
        </w:rPr>
        <w:t>o</w:t>
      </w:r>
      <w:r>
        <w:rPr>
          <w:rFonts w:asciiTheme="minorHAnsi" w:hAnsiTheme="minorHAnsi" w:cstheme="minorHAnsi"/>
          <w:bCs/>
          <w:sz w:val="22"/>
          <w:szCs w:val="22"/>
        </w:rPr>
        <w:t> </w:t>
      </w:r>
      <w:r w:rsidRPr="003765C6">
        <w:rPr>
          <w:rFonts w:asciiTheme="minorHAnsi" w:hAnsiTheme="minorHAnsi" w:cstheme="minorHAnsi"/>
          <w:bCs/>
          <w:sz w:val="22"/>
          <w:szCs w:val="22"/>
        </w:rPr>
        <w:t>przeciwdziałaniu praniu pieniędzy oraz finansowaniu terroryzmu (Dz. U. z 2023 r. poz. 1124</w:t>
      </w:r>
      <w:r w:rsidRPr="003765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65C6">
        <w:rPr>
          <w:rFonts w:asciiTheme="minorHAnsi" w:hAnsiTheme="minorHAnsi" w:cstheme="minorHAnsi"/>
          <w:bCs/>
          <w:sz w:val="22"/>
          <w:szCs w:val="22"/>
        </w:rPr>
        <w:t>ze zm.) jest* / nie jest* osoba wymieniona w wykazach określonych w rozporządzeniu 765/2006</w:t>
      </w:r>
      <w:r w:rsidRPr="003765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65C6">
        <w:rPr>
          <w:rFonts w:asciiTheme="minorHAnsi" w:hAnsiTheme="minorHAnsi" w:cstheme="minorHAnsi"/>
          <w:bCs/>
          <w:sz w:val="22"/>
          <w:szCs w:val="22"/>
        </w:rPr>
        <w:t>i</w:t>
      </w:r>
      <w:r>
        <w:rPr>
          <w:rFonts w:asciiTheme="minorHAnsi" w:hAnsiTheme="minorHAnsi" w:cstheme="minorHAnsi"/>
          <w:bCs/>
          <w:sz w:val="22"/>
          <w:szCs w:val="22"/>
        </w:rPr>
        <w:t> </w:t>
      </w:r>
      <w:r w:rsidRPr="003765C6">
        <w:rPr>
          <w:rFonts w:asciiTheme="minorHAnsi" w:hAnsiTheme="minorHAnsi" w:cstheme="minorHAnsi"/>
          <w:bCs/>
          <w:sz w:val="22"/>
          <w:szCs w:val="22"/>
        </w:rPr>
        <w:t>rozporządzeniu 269/2014 albo wpisana na listę lub będąca takim beneficjentem rzeczywistym</w:t>
      </w:r>
      <w:r w:rsidRPr="003765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65C6">
        <w:rPr>
          <w:rFonts w:asciiTheme="minorHAnsi" w:hAnsiTheme="minorHAnsi" w:cstheme="minorHAnsi"/>
          <w:bCs/>
          <w:sz w:val="22"/>
          <w:szCs w:val="22"/>
        </w:rPr>
        <w:t>od dnia 24 lutego 2022 r., o ile została wpisana na listę na podstawie decyzji w sprawie wpisu</w:t>
      </w:r>
      <w:r w:rsidRPr="003765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65C6">
        <w:rPr>
          <w:rFonts w:asciiTheme="minorHAnsi" w:hAnsiTheme="minorHAnsi" w:cstheme="minorHAnsi"/>
          <w:bCs/>
          <w:sz w:val="22"/>
          <w:szCs w:val="22"/>
        </w:rPr>
        <w:t>na listę rozstrzygającej o zastosowaniu środka, o którym mowa w art. 1 pkt 3 ww. ustawy;</w:t>
      </w:r>
    </w:p>
    <w:p w14:paraId="4A7EBB23" w14:textId="27EE2F1C" w:rsidR="003765C6" w:rsidRPr="003765C6" w:rsidRDefault="003765C6" w:rsidP="003765C6">
      <w:pPr>
        <w:pStyle w:val="Akapitzlist"/>
        <w:numPr>
          <w:ilvl w:val="0"/>
          <w:numId w:val="7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3765C6">
        <w:rPr>
          <w:rFonts w:asciiTheme="minorHAnsi" w:hAnsiTheme="minorHAnsi" w:cstheme="minorHAnsi"/>
          <w:bCs/>
          <w:sz w:val="22"/>
          <w:szCs w:val="22"/>
        </w:rPr>
        <w:t>jednostką dominującą Wykonawcy w rozumieniu art. 3 ust. 1 pkt 37 ustawy z dnia 29 września</w:t>
      </w:r>
      <w:r w:rsidRPr="003765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65C6">
        <w:rPr>
          <w:rFonts w:asciiTheme="minorHAnsi" w:hAnsiTheme="minorHAnsi" w:cstheme="minorHAnsi"/>
          <w:bCs/>
          <w:sz w:val="22"/>
          <w:szCs w:val="22"/>
        </w:rPr>
        <w:t>1994</w:t>
      </w:r>
      <w:r>
        <w:rPr>
          <w:rFonts w:asciiTheme="minorHAnsi" w:hAnsiTheme="minorHAnsi" w:cstheme="minorHAnsi"/>
          <w:bCs/>
          <w:sz w:val="22"/>
          <w:szCs w:val="22"/>
        </w:rPr>
        <w:t> </w:t>
      </w:r>
      <w:r w:rsidRPr="003765C6">
        <w:rPr>
          <w:rFonts w:asciiTheme="minorHAnsi" w:hAnsiTheme="minorHAnsi" w:cstheme="minorHAnsi"/>
          <w:bCs/>
          <w:sz w:val="22"/>
          <w:szCs w:val="22"/>
        </w:rPr>
        <w:t>r. o rachunkowości (Dz. U. z 2023 r. poz. 120 ze zm.), jest* / nie jest* podmiot wymieniony</w:t>
      </w:r>
      <w:r w:rsidRPr="003765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65C6">
        <w:rPr>
          <w:rFonts w:asciiTheme="minorHAnsi" w:hAnsiTheme="minorHAnsi" w:cstheme="minorHAnsi"/>
          <w:bCs/>
          <w:sz w:val="22"/>
          <w:szCs w:val="22"/>
        </w:rPr>
        <w:t>w</w:t>
      </w:r>
      <w:r>
        <w:rPr>
          <w:rFonts w:asciiTheme="minorHAnsi" w:hAnsiTheme="minorHAnsi" w:cstheme="minorHAnsi"/>
          <w:bCs/>
          <w:sz w:val="22"/>
          <w:szCs w:val="22"/>
        </w:rPr>
        <w:t> </w:t>
      </w:r>
      <w:r w:rsidRPr="003765C6">
        <w:rPr>
          <w:rFonts w:asciiTheme="minorHAnsi" w:hAnsiTheme="minorHAnsi" w:cstheme="minorHAnsi"/>
          <w:bCs/>
          <w:sz w:val="22"/>
          <w:szCs w:val="22"/>
        </w:rPr>
        <w:t>wykazach określonych w rozporządzeniu 765/2006 i rozporządzeniu 269/2014 albo wpisany</w:t>
      </w:r>
      <w:r w:rsidRPr="003765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65C6">
        <w:rPr>
          <w:rFonts w:asciiTheme="minorHAnsi" w:hAnsiTheme="minorHAnsi" w:cstheme="minorHAnsi"/>
          <w:bCs/>
          <w:sz w:val="22"/>
          <w:szCs w:val="22"/>
        </w:rPr>
        <w:t>na listę lub będący taką jednostką dominującą od dnia 24 lutego 2022 r., o ile został wpisany</w:t>
      </w:r>
      <w:r w:rsidRPr="003765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65C6">
        <w:rPr>
          <w:rFonts w:asciiTheme="minorHAnsi" w:hAnsiTheme="minorHAnsi" w:cstheme="minorHAnsi"/>
          <w:bCs/>
          <w:sz w:val="22"/>
          <w:szCs w:val="22"/>
        </w:rPr>
        <w:t>na listę na podstawie decyzji w sprawie wpisu na listę rozstrzygającej o zastosowaniu środka,</w:t>
      </w:r>
      <w:r w:rsidRPr="003765C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3765C6">
        <w:rPr>
          <w:rFonts w:asciiTheme="minorHAnsi" w:hAnsiTheme="minorHAnsi" w:cstheme="minorHAnsi"/>
          <w:bCs/>
          <w:sz w:val="22"/>
          <w:szCs w:val="22"/>
        </w:rPr>
        <w:t>o którym mowa w art. 1 pkt 3 ww. ustawy.</w:t>
      </w:r>
    </w:p>
    <w:p w14:paraId="31722782" w14:textId="77777777" w:rsidR="003765C6" w:rsidRDefault="003765C6" w:rsidP="003765C6">
      <w:pPr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02A8C61D" w14:textId="77777777" w:rsidR="003765C6" w:rsidRPr="003765C6" w:rsidRDefault="003765C6" w:rsidP="003765C6">
      <w:pPr>
        <w:jc w:val="both"/>
        <w:rPr>
          <w:rFonts w:asciiTheme="minorHAnsi" w:hAnsiTheme="minorHAnsi" w:cstheme="minorHAnsi"/>
          <w:sz w:val="24"/>
          <w:szCs w:val="24"/>
          <w:vertAlign w:val="superscript"/>
        </w:rPr>
      </w:pPr>
      <w:r w:rsidRPr="003765C6">
        <w:rPr>
          <w:rFonts w:asciiTheme="minorHAnsi" w:hAnsiTheme="minorHAnsi" w:cstheme="minorHAnsi"/>
          <w:sz w:val="24"/>
          <w:szCs w:val="24"/>
          <w:vertAlign w:val="superscript"/>
        </w:rPr>
        <w:t>* niepotrzebne skreślić</w:t>
      </w:r>
    </w:p>
    <w:p w14:paraId="7C76EC97" w14:textId="77777777" w:rsidR="003765C6" w:rsidRDefault="003765C6" w:rsidP="003765C6">
      <w:pPr>
        <w:jc w:val="both"/>
        <w:rPr>
          <w:sz w:val="22"/>
          <w:szCs w:val="22"/>
        </w:rPr>
      </w:pPr>
    </w:p>
    <w:p w14:paraId="795F69DE" w14:textId="77777777" w:rsidR="003765C6" w:rsidRDefault="003765C6" w:rsidP="003765C6">
      <w:pPr>
        <w:jc w:val="both"/>
        <w:rPr>
          <w:sz w:val="22"/>
          <w:szCs w:val="22"/>
        </w:rPr>
      </w:pPr>
    </w:p>
    <w:p w14:paraId="5C6D6428" w14:textId="2017B446" w:rsidR="003765C6" w:rsidRDefault="003765C6" w:rsidP="003765C6">
      <w:pPr>
        <w:jc w:val="both"/>
        <w:rPr>
          <w:sz w:val="18"/>
          <w:szCs w:val="18"/>
        </w:rPr>
      </w:pPr>
      <w:r>
        <w:rPr>
          <w:sz w:val="22"/>
          <w:szCs w:val="22"/>
        </w:rPr>
        <w:t>……..............…………………</w:t>
      </w:r>
    </w:p>
    <w:p w14:paraId="57496714" w14:textId="51ADFAB9" w:rsidR="00814D8A" w:rsidRPr="003765C6" w:rsidRDefault="003765C6" w:rsidP="003765C6">
      <w:pPr>
        <w:jc w:val="both"/>
        <w:rPr>
          <w:i/>
          <w:sz w:val="18"/>
          <w:szCs w:val="18"/>
        </w:rPr>
      </w:pPr>
      <w:r>
        <w:rPr>
          <w:color w:val="000000"/>
          <w:sz w:val="22"/>
          <w:szCs w:val="22"/>
        </w:rPr>
        <w:t xml:space="preserve">      </w:t>
      </w:r>
      <w:r>
        <w:rPr>
          <w:color w:val="000000"/>
          <w:sz w:val="22"/>
          <w:szCs w:val="22"/>
        </w:rPr>
        <w:t>(</w:t>
      </w:r>
      <w:r>
        <w:rPr>
          <w:color w:val="000000"/>
          <w:sz w:val="22"/>
          <w:szCs w:val="22"/>
        </w:rPr>
        <w:t>miejscowość i data</w:t>
      </w:r>
      <w:r w:rsidRPr="008D69FE">
        <w:rPr>
          <w:color w:val="000000"/>
          <w:sz w:val="22"/>
          <w:szCs w:val="22"/>
        </w:rPr>
        <w:t>)</w:t>
      </w:r>
    </w:p>
    <w:p w14:paraId="36045544" w14:textId="77777777" w:rsidR="00814D8A" w:rsidRDefault="00814D8A" w:rsidP="00814D8A">
      <w:pPr>
        <w:ind w:left="3540" w:firstLine="708"/>
        <w:jc w:val="both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</w:t>
      </w:r>
      <w:r w:rsidR="00123AEC">
        <w:rPr>
          <w:sz w:val="22"/>
          <w:szCs w:val="22"/>
        </w:rPr>
        <w:t xml:space="preserve">           </w:t>
      </w:r>
      <w:r>
        <w:rPr>
          <w:sz w:val="22"/>
          <w:szCs w:val="22"/>
        </w:rPr>
        <w:t xml:space="preserve"> Uprawomocniony przedstawiciel Wykonawcy</w:t>
      </w:r>
    </w:p>
    <w:p w14:paraId="5F47D3DD" w14:textId="77777777" w:rsidR="00814D8A" w:rsidRDefault="00814D8A" w:rsidP="00814D8A">
      <w:pPr>
        <w:jc w:val="both"/>
        <w:rPr>
          <w:sz w:val="22"/>
          <w:szCs w:val="22"/>
        </w:rPr>
      </w:pPr>
    </w:p>
    <w:p w14:paraId="6197AE08" w14:textId="77777777" w:rsidR="00814D8A" w:rsidRDefault="00814D8A" w:rsidP="00814D8A">
      <w:pPr>
        <w:jc w:val="both"/>
        <w:rPr>
          <w:sz w:val="22"/>
          <w:szCs w:val="22"/>
        </w:rPr>
      </w:pPr>
    </w:p>
    <w:p w14:paraId="12FC6690" w14:textId="23F3D21B" w:rsidR="00814D8A" w:rsidRDefault="00814D8A" w:rsidP="00814D8A">
      <w:pPr>
        <w:jc w:val="both"/>
        <w:rPr>
          <w:sz w:val="18"/>
          <w:szCs w:val="18"/>
        </w:rPr>
      </w:pPr>
      <w:r>
        <w:rPr>
          <w:sz w:val="22"/>
          <w:szCs w:val="22"/>
        </w:rPr>
        <w:t xml:space="preserve">                                                                                   </w:t>
      </w:r>
      <w:r w:rsidR="007162A4">
        <w:rPr>
          <w:sz w:val="22"/>
          <w:szCs w:val="22"/>
        </w:rPr>
        <w:t xml:space="preserve">     </w:t>
      </w:r>
      <w:r>
        <w:rPr>
          <w:sz w:val="22"/>
          <w:szCs w:val="22"/>
        </w:rPr>
        <w:t xml:space="preserve">   ……..............……………………………………</w:t>
      </w:r>
    </w:p>
    <w:p w14:paraId="77F76D3D" w14:textId="2994FFDF" w:rsidR="00814D8A" w:rsidRDefault="00814D8A" w:rsidP="00814D8A">
      <w:pPr>
        <w:jc w:val="both"/>
        <w:rPr>
          <w:i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</w:t>
      </w:r>
      <w:r w:rsidR="007162A4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</w:t>
      </w:r>
      <w:r w:rsidR="007162A4">
        <w:rPr>
          <w:sz w:val="18"/>
          <w:szCs w:val="18"/>
        </w:rPr>
        <w:t xml:space="preserve">    </w:t>
      </w:r>
      <w:r>
        <w:rPr>
          <w:sz w:val="18"/>
          <w:szCs w:val="18"/>
        </w:rPr>
        <w:t xml:space="preserve"> </w:t>
      </w:r>
      <w:r>
        <w:rPr>
          <w:color w:val="000000"/>
          <w:sz w:val="22"/>
          <w:szCs w:val="22"/>
        </w:rPr>
        <w:t>(pieczęć</w:t>
      </w:r>
      <w:r w:rsidRPr="008D69FE">
        <w:rPr>
          <w:color w:val="000000"/>
          <w:sz w:val="22"/>
          <w:szCs w:val="22"/>
        </w:rPr>
        <w:t xml:space="preserve"> i </w:t>
      </w:r>
      <w:r>
        <w:rPr>
          <w:color w:val="000000"/>
          <w:sz w:val="22"/>
          <w:szCs w:val="22"/>
        </w:rPr>
        <w:t>podpis</w:t>
      </w:r>
      <w:r w:rsidRPr="008D69FE">
        <w:rPr>
          <w:color w:val="000000"/>
          <w:sz w:val="22"/>
          <w:szCs w:val="22"/>
        </w:rPr>
        <w:t xml:space="preserve"> wykonawcy)</w:t>
      </w:r>
    </w:p>
    <w:p w14:paraId="6A26AF93" w14:textId="77777777" w:rsidR="0055088B" w:rsidRDefault="0055088B" w:rsidP="00491662">
      <w:pPr>
        <w:jc w:val="both"/>
        <w:rPr>
          <w:i/>
          <w:sz w:val="18"/>
          <w:szCs w:val="18"/>
        </w:rPr>
      </w:pPr>
    </w:p>
    <w:p w14:paraId="5D8CEED1" w14:textId="77777777" w:rsidR="00D43575" w:rsidRDefault="00D43575" w:rsidP="00DC7971">
      <w:pPr>
        <w:pStyle w:val="Tekstpodstawowy"/>
      </w:pPr>
    </w:p>
    <w:sectPr w:rsidR="00D43575" w:rsidSect="00D24CE1">
      <w:headerReference w:type="default" r:id="rId8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47B1E6" w14:textId="77777777" w:rsidR="00753E86" w:rsidRDefault="00753E86" w:rsidP="00C625B9">
      <w:r>
        <w:separator/>
      </w:r>
    </w:p>
  </w:endnote>
  <w:endnote w:type="continuationSeparator" w:id="0">
    <w:p w14:paraId="70D35427" w14:textId="77777777" w:rsidR="00753E86" w:rsidRDefault="00753E86" w:rsidP="00C625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C33A0" w14:textId="77777777" w:rsidR="00753E86" w:rsidRDefault="00753E86" w:rsidP="00C625B9">
      <w:r>
        <w:separator/>
      </w:r>
    </w:p>
  </w:footnote>
  <w:footnote w:type="continuationSeparator" w:id="0">
    <w:p w14:paraId="141B3499" w14:textId="77777777" w:rsidR="00753E86" w:rsidRDefault="00753E86" w:rsidP="00C625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9B320" w14:textId="408F5FD6" w:rsidR="007162A4" w:rsidRPr="00852CFA" w:rsidRDefault="007162A4" w:rsidP="007162A4">
    <w:pPr>
      <w:pStyle w:val="Nagwek"/>
      <w:ind w:left="1416"/>
      <w:rPr>
        <w:rFonts w:ascii="Tahoma" w:hAnsi="Tahoma" w:cs="Tahoma"/>
        <w:b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CBAB821" wp14:editId="2A23F589">
          <wp:simplePos x="0" y="0"/>
          <wp:positionH relativeFrom="column">
            <wp:posOffset>33655</wp:posOffset>
          </wp:positionH>
          <wp:positionV relativeFrom="paragraph">
            <wp:posOffset>-97155</wp:posOffset>
          </wp:positionV>
          <wp:extent cx="790575" cy="841375"/>
          <wp:effectExtent l="0" t="0" r="0" b="0"/>
          <wp:wrapSquare wrapText="bothSides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841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52CFA">
      <w:rPr>
        <w:rFonts w:ascii="Tahoma" w:hAnsi="Tahoma" w:cs="Tahoma"/>
        <w:b/>
        <w:sz w:val="16"/>
        <w:szCs w:val="16"/>
      </w:rPr>
      <w:t>Urząd Gminy Obrzycko</w:t>
    </w:r>
  </w:p>
  <w:p w14:paraId="3BC9C27E" w14:textId="77777777" w:rsidR="007162A4" w:rsidRPr="00852CFA" w:rsidRDefault="007162A4" w:rsidP="007162A4">
    <w:pPr>
      <w:pStyle w:val="Nagwek"/>
      <w:ind w:left="1416"/>
      <w:rPr>
        <w:rFonts w:ascii="Tahoma" w:hAnsi="Tahoma" w:cs="Tahoma"/>
        <w:b/>
        <w:sz w:val="16"/>
        <w:szCs w:val="16"/>
      </w:rPr>
    </w:pPr>
    <w:r>
      <w:rPr>
        <w:rFonts w:ascii="Tahoma" w:hAnsi="Tahoma" w:cs="Tahoma"/>
        <w:b/>
        <w:sz w:val="16"/>
        <w:szCs w:val="16"/>
      </w:rPr>
      <w:t>Aleja Jana Pawła II nr 1</w:t>
    </w:r>
    <w:r w:rsidRPr="00852CFA">
      <w:rPr>
        <w:rFonts w:ascii="Tahoma" w:hAnsi="Tahoma" w:cs="Tahoma"/>
        <w:b/>
        <w:sz w:val="16"/>
        <w:szCs w:val="16"/>
      </w:rPr>
      <w:t>, 64-520 Obrzycko</w:t>
    </w:r>
  </w:p>
  <w:p w14:paraId="46373CE1" w14:textId="77777777" w:rsidR="007162A4" w:rsidRDefault="007162A4" w:rsidP="007162A4">
    <w:pPr>
      <w:pStyle w:val="Nagwek"/>
      <w:ind w:left="1416"/>
      <w:rPr>
        <w:rFonts w:ascii="Tahoma" w:hAnsi="Tahoma" w:cs="Tahoma"/>
        <w:sz w:val="16"/>
        <w:szCs w:val="16"/>
        <w:lang w:val="en-US"/>
      </w:rPr>
    </w:pPr>
    <w:r w:rsidRPr="00852CFA">
      <w:rPr>
        <w:rFonts w:ascii="Tahoma" w:hAnsi="Tahoma" w:cs="Tahoma"/>
        <w:b/>
        <w:sz w:val="16"/>
        <w:szCs w:val="16"/>
        <w:lang w:val="en-US"/>
      </w:rPr>
      <w:t>tel.</w:t>
    </w:r>
    <w:r w:rsidRPr="00852CFA">
      <w:rPr>
        <w:rFonts w:ascii="Tahoma" w:hAnsi="Tahoma" w:cs="Tahoma"/>
        <w:sz w:val="16"/>
        <w:szCs w:val="16"/>
        <w:lang w:val="en-US"/>
      </w:rPr>
      <w:t xml:space="preserve"> (</w:t>
    </w:r>
    <w:r>
      <w:rPr>
        <w:rFonts w:ascii="Tahoma" w:hAnsi="Tahoma" w:cs="Tahoma"/>
        <w:sz w:val="16"/>
        <w:szCs w:val="16"/>
        <w:lang w:val="en-US"/>
      </w:rPr>
      <w:t>061) 29-13-065</w:t>
    </w:r>
  </w:p>
  <w:p w14:paraId="50276D29" w14:textId="77777777" w:rsidR="007162A4" w:rsidRPr="00CC5916" w:rsidRDefault="007162A4" w:rsidP="007162A4">
    <w:pPr>
      <w:pStyle w:val="Nagwek"/>
      <w:ind w:left="1416"/>
      <w:rPr>
        <w:rFonts w:ascii="Tahoma" w:hAnsi="Tahoma" w:cs="Tahoma"/>
        <w:sz w:val="16"/>
        <w:szCs w:val="16"/>
        <w:lang w:val="en-US"/>
      </w:rPr>
    </w:pPr>
    <w:proofErr w:type="spellStart"/>
    <w:r w:rsidRPr="00852CFA">
      <w:rPr>
        <w:rFonts w:ascii="Tahoma" w:hAnsi="Tahoma" w:cs="Tahoma"/>
        <w:b/>
        <w:sz w:val="16"/>
        <w:szCs w:val="16"/>
        <w:lang w:val="de-DE"/>
      </w:rPr>
      <w:t>e</w:t>
    </w:r>
    <w:r>
      <w:rPr>
        <w:rFonts w:ascii="Tahoma" w:hAnsi="Tahoma" w:cs="Tahoma"/>
        <w:b/>
        <w:sz w:val="16"/>
        <w:szCs w:val="16"/>
        <w:lang w:val="de-DE"/>
      </w:rPr>
      <w:t>-</w:t>
    </w:r>
    <w:r w:rsidRPr="00852CFA">
      <w:rPr>
        <w:rFonts w:ascii="Tahoma" w:hAnsi="Tahoma" w:cs="Tahoma"/>
        <w:b/>
        <w:sz w:val="16"/>
        <w:szCs w:val="16"/>
        <w:lang w:val="de-DE"/>
      </w:rPr>
      <w:t>mail</w:t>
    </w:r>
    <w:proofErr w:type="spellEnd"/>
    <w:r w:rsidRPr="00852CFA">
      <w:rPr>
        <w:rFonts w:ascii="Tahoma" w:hAnsi="Tahoma" w:cs="Tahoma"/>
        <w:sz w:val="16"/>
        <w:szCs w:val="16"/>
        <w:lang w:val="de-DE"/>
      </w:rPr>
      <w:t xml:space="preserve">: </w:t>
    </w:r>
    <w:r>
      <w:rPr>
        <w:rFonts w:ascii="Tahoma" w:hAnsi="Tahoma" w:cs="Tahoma"/>
        <w:sz w:val="16"/>
        <w:szCs w:val="16"/>
        <w:lang w:val="de-DE"/>
      </w:rPr>
      <w:t>gmina@obrzycko.pl</w:t>
    </w:r>
  </w:p>
  <w:p w14:paraId="049E8E93" w14:textId="50357460" w:rsidR="007162A4" w:rsidRDefault="007162A4" w:rsidP="007162A4">
    <w:pPr>
      <w:pStyle w:val="Nagwek"/>
      <w:tabs>
        <w:tab w:val="clear" w:pos="4536"/>
        <w:tab w:val="clear" w:pos="9072"/>
        <w:tab w:val="left" w:pos="1740"/>
      </w:tabs>
    </w:pPr>
  </w:p>
  <w:p w14:paraId="24EDCC0D" w14:textId="77777777" w:rsidR="007162A4" w:rsidRDefault="007162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7B1E34"/>
    <w:multiLevelType w:val="hybridMultilevel"/>
    <w:tmpl w:val="0890F04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76589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1CBA732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8717620"/>
    <w:multiLevelType w:val="hybridMultilevel"/>
    <w:tmpl w:val="F4782C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684A3B"/>
    <w:multiLevelType w:val="hybridMultilevel"/>
    <w:tmpl w:val="4538FE5A"/>
    <w:lvl w:ilvl="0" w:tplc="04150019">
      <w:start w:val="1"/>
      <w:numFmt w:val="lowerLetter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 w15:restartNumberingAfterBreak="0">
    <w:nsid w:val="52A60395"/>
    <w:multiLevelType w:val="hybridMultilevel"/>
    <w:tmpl w:val="52DAC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1E4F1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653D28D9"/>
    <w:multiLevelType w:val="hybridMultilevel"/>
    <w:tmpl w:val="94DC63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4E3DC3"/>
    <w:multiLevelType w:val="hybridMultilevel"/>
    <w:tmpl w:val="14EE5CAA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47009695">
    <w:abstractNumId w:val="4"/>
    <w:lvlOverride w:ilvl="0">
      <w:startOverride w:val="1"/>
    </w:lvlOverride>
  </w:num>
  <w:num w:numId="2" w16cid:durableId="798647645">
    <w:abstractNumId w:val="0"/>
  </w:num>
  <w:num w:numId="3" w16cid:durableId="2115634092">
    <w:abstractNumId w:val="3"/>
  </w:num>
  <w:num w:numId="4" w16cid:durableId="84570112">
    <w:abstractNumId w:val="6"/>
  </w:num>
  <w:num w:numId="5" w16cid:durableId="81876624">
    <w:abstractNumId w:val="2"/>
  </w:num>
  <w:num w:numId="6" w16cid:durableId="277030111">
    <w:abstractNumId w:val="1"/>
  </w:num>
  <w:num w:numId="7" w16cid:durableId="1978145395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4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362A"/>
    <w:rsid w:val="00021FC0"/>
    <w:rsid w:val="000240A2"/>
    <w:rsid w:val="0002451A"/>
    <w:rsid w:val="00027D6D"/>
    <w:rsid w:val="0003213A"/>
    <w:rsid w:val="00036783"/>
    <w:rsid w:val="00041060"/>
    <w:rsid w:val="00047D08"/>
    <w:rsid w:val="0005010A"/>
    <w:rsid w:val="00054AAC"/>
    <w:rsid w:val="00060203"/>
    <w:rsid w:val="0006691F"/>
    <w:rsid w:val="000721AD"/>
    <w:rsid w:val="000772B4"/>
    <w:rsid w:val="00087989"/>
    <w:rsid w:val="000A0AB1"/>
    <w:rsid w:val="000C7F9C"/>
    <w:rsid w:val="000D3C41"/>
    <w:rsid w:val="000E3E4A"/>
    <w:rsid w:val="00106C83"/>
    <w:rsid w:val="0011458D"/>
    <w:rsid w:val="001215E5"/>
    <w:rsid w:val="00123AEC"/>
    <w:rsid w:val="00131974"/>
    <w:rsid w:val="0013666E"/>
    <w:rsid w:val="0014014A"/>
    <w:rsid w:val="00146E3F"/>
    <w:rsid w:val="001522CC"/>
    <w:rsid w:val="00153392"/>
    <w:rsid w:val="0016177E"/>
    <w:rsid w:val="00163DD3"/>
    <w:rsid w:val="00165FDA"/>
    <w:rsid w:val="001B628A"/>
    <w:rsid w:val="001C1A09"/>
    <w:rsid w:val="001D2540"/>
    <w:rsid w:val="001D5453"/>
    <w:rsid w:val="001E7A73"/>
    <w:rsid w:val="001E7CF2"/>
    <w:rsid w:val="00202F11"/>
    <w:rsid w:val="00207B89"/>
    <w:rsid w:val="00224D00"/>
    <w:rsid w:val="00241E85"/>
    <w:rsid w:val="00244C47"/>
    <w:rsid w:val="0025165E"/>
    <w:rsid w:val="00251885"/>
    <w:rsid w:val="00253D95"/>
    <w:rsid w:val="00260B4E"/>
    <w:rsid w:val="002633C9"/>
    <w:rsid w:val="002657E1"/>
    <w:rsid w:val="00287524"/>
    <w:rsid w:val="00290550"/>
    <w:rsid w:val="002951EB"/>
    <w:rsid w:val="002A0184"/>
    <w:rsid w:val="002A0C54"/>
    <w:rsid w:val="002A337B"/>
    <w:rsid w:val="002A6DA3"/>
    <w:rsid w:val="002B4BA4"/>
    <w:rsid w:val="002B715E"/>
    <w:rsid w:val="002C0B50"/>
    <w:rsid w:val="002D1F48"/>
    <w:rsid w:val="002D2AE3"/>
    <w:rsid w:val="002D6B7F"/>
    <w:rsid w:val="002E5D39"/>
    <w:rsid w:val="00302103"/>
    <w:rsid w:val="00310C1B"/>
    <w:rsid w:val="00312996"/>
    <w:rsid w:val="00313ECD"/>
    <w:rsid w:val="003368ED"/>
    <w:rsid w:val="0037228D"/>
    <w:rsid w:val="003765C6"/>
    <w:rsid w:val="00386467"/>
    <w:rsid w:val="00387909"/>
    <w:rsid w:val="003A0AA1"/>
    <w:rsid w:val="003A41C8"/>
    <w:rsid w:val="003B64DF"/>
    <w:rsid w:val="003D5FD6"/>
    <w:rsid w:val="00404971"/>
    <w:rsid w:val="00406865"/>
    <w:rsid w:val="00413B92"/>
    <w:rsid w:val="0042093F"/>
    <w:rsid w:val="00423D53"/>
    <w:rsid w:val="00432FAB"/>
    <w:rsid w:val="00455C19"/>
    <w:rsid w:val="00460342"/>
    <w:rsid w:val="00460461"/>
    <w:rsid w:val="0046763A"/>
    <w:rsid w:val="00471909"/>
    <w:rsid w:val="004729E9"/>
    <w:rsid w:val="0047698E"/>
    <w:rsid w:val="004841D0"/>
    <w:rsid w:val="00491662"/>
    <w:rsid w:val="004A284B"/>
    <w:rsid w:val="004B3E0A"/>
    <w:rsid w:val="004C4EB7"/>
    <w:rsid w:val="004D05A4"/>
    <w:rsid w:val="004D6EFE"/>
    <w:rsid w:val="004D7F87"/>
    <w:rsid w:val="004E306A"/>
    <w:rsid w:val="004F0584"/>
    <w:rsid w:val="004F4AFE"/>
    <w:rsid w:val="004F561B"/>
    <w:rsid w:val="00500034"/>
    <w:rsid w:val="005015AA"/>
    <w:rsid w:val="005024C7"/>
    <w:rsid w:val="005115E4"/>
    <w:rsid w:val="00511E6D"/>
    <w:rsid w:val="00514849"/>
    <w:rsid w:val="00514D69"/>
    <w:rsid w:val="005242FD"/>
    <w:rsid w:val="0053604A"/>
    <w:rsid w:val="0055088B"/>
    <w:rsid w:val="00554802"/>
    <w:rsid w:val="005A389A"/>
    <w:rsid w:val="005B08D8"/>
    <w:rsid w:val="005B589E"/>
    <w:rsid w:val="005C30CB"/>
    <w:rsid w:val="005D10A5"/>
    <w:rsid w:val="005D4348"/>
    <w:rsid w:val="005E362A"/>
    <w:rsid w:val="005F4126"/>
    <w:rsid w:val="00611A9D"/>
    <w:rsid w:val="006146F1"/>
    <w:rsid w:val="00615CEC"/>
    <w:rsid w:val="00636902"/>
    <w:rsid w:val="00661690"/>
    <w:rsid w:val="0067757F"/>
    <w:rsid w:val="00685502"/>
    <w:rsid w:val="00692B5A"/>
    <w:rsid w:val="006D04CF"/>
    <w:rsid w:val="006D6D3B"/>
    <w:rsid w:val="006E2A9E"/>
    <w:rsid w:val="006E376E"/>
    <w:rsid w:val="006F1B1A"/>
    <w:rsid w:val="0071036A"/>
    <w:rsid w:val="007158BD"/>
    <w:rsid w:val="007162A4"/>
    <w:rsid w:val="00723B5E"/>
    <w:rsid w:val="00740C34"/>
    <w:rsid w:val="0074308F"/>
    <w:rsid w:val="0074516C"/>
    <w:rsid w:val="00753E86"/>
    <w:rsid w:val="007568FC"/>
    <w:rsid w:val="007640E6"/>
    <w:rsid w:val="007712B1"/>
    <w:rsid w:val="00773F26"/>
    <w:rsid w:val="00775E7F"/>
    <w:rsid w:val="0077730A"/>
    <w:rsid w:val="00792167"/>
    <w:rsid w:val="007978A3"/>
    <w:rsid w:val="007A4D6D"/>
    <w:rsid w:val="007C401E"/>
    <w:rsid w:val="007D7CFC"/>
    <w:rsid w:val="007E4913"/>
    <w:rsid w:val="007E5F5E"/>
    <w:rsid w:val="007E7B58"/>
    <w:rsid w:val="007F007F"/>
    <w:rsid w:val="007F1C32"/>
    <w:rsid w:val="00804952"/>
    <w:rsid w:val="00814D8A"/>
    <w:rsid w:val="00822FAA"/>
    <w:rsid w:val="00832D34"/>
    <w:rsid w:val="00842A46"/>
    <w:rsid w:val="0085449E"/>
    <w:rsid w:val="00873A02"/>
    <w:rsid w:val="0087455E"/>
    <w:rsid w:val="008763B1"/>
    <w:rsid w:val="008773C2"/>
    <w:rsid w:val="008801A8"/>
    <w:rsid w:val="008A0B1E"/>
    <w:rsid w:val="008A76C5"/>
    <w:rsid w:val="008B135D"/>
    <w:rsid w:val="008C50BD"/>
    <w:rsid w:val="008D0FE3"/>
    <w:rsid w:val="008D69FE"/>
    <w:rsid w:val="008E5157"/>
    <w:rsid w:val="008F0B64"/>
    <w:rsid w:val="008F3CFB"/>
    <w:rsid w:val="0090651C"/>
    <w:rsid w:val="00927F17"/>
    <w:rsid w:val="00931C46"/>
    <w:rsid w:val="00953609"/>
    <w:rsid w:val="0096515A"/>
    <w:rsid w:val="00983FE9"/>
    <w:rsid w:val="0099176E"/>
    <w:rsid w:val="009A07EB"/>
    <w:rsid w:val="009A60B0"/>
    <w:rsid w:val="009A674B"/>
    <w:rsid w:val="009A7209"/>
    <w:rsid w:val="009D1AB0"/>
    <w:rsid w:val="009D4CA5"/>
    <w:rsid w:val="009D533C"/>
    <w:rsid w:val="009F0804"/>
    <w:rsid w:val="00A26AA7"/>
    <w:rsid w:val="00A306CB"/>
    <w:rsid w:val="00A314EB"/>
    <w:rsid w:val="00A31A67"/>
    <w:rsid w:val="00A34D66"/>
    <w:rsid w:val="00A44A11"/>
    <w:rsid w:val="00A44C2C"/>
    <w:rsid w:val="00A52413"/>
    <w:rsid w:val="00A5319F"/>
    <w:rsid w:val="00A56708"/>
    <w:rsid w:val="00A60E0F"/>
    <w:rsid w:val="00A82DB1"/>
    <w:rsid w:val="00A9601D"/>
    <w:rsid w:val="00A96F95"/>
    <w:rsid w:val="00AB231A"/>
    <w:rsid w:val="00AB75D0"/>
    <w:rsid w:val="00AC14EA"/>
    <w:rsid w:val="00AC3353"/>
    <w:rsid w:val="00AC5F88"/>
    <w:rsid w:val="00AC6463"/>
    <w:rsid w:val="00AD172C"/>
    <w:rsid w:val="00AD6C62"/>
    <w:rsid w:val="00AE146D"/>
    <w:rsid w:val="00AF6350"/>
    <w:rsid w:val="00B02EDE"/>
    <w:rsid w:val="00B040A2"/>
    <w:rsid w:val="00B050A8"/>
    <w:rsid w:val="00B120C4"/>
    <w:rsid w:val="00B15575"/>
    <w:rsid w:val="00B17875"/>
    <w:rsid w:val="00B25B57"/>
    <w:rsid w:val="00B3116C"/>
    <w:rsid w:val="00B43B98"/>
    <w:rsid w:val="00B522D8"/>
    <w:rsid w:val="00B636F4"/>
    <w:rsid w:val="00B65C1D"/>
    <w:rsid w:val="00B6677C"/>
    <w:rsid w:val="00B8175F"/>
    <w:rsid w:val="00B87F27"/>
    <w:rsid w:val="00B963A9"/>
    <w:rsid w:val="00BB09AE"/>
    <w:rsid w:val="00BC3D34"/>
    <w:rsid w:val="00BC650C"/>
    <w:rsid w:val="00BD1A85"/>
    <w:rsid w:val="00BD3DD5"/>
    <w:rsid w:val="00BD77A8"/>
    <w:rsid w:val="00BE350F"/>
    <w:rsid w:val="00BF1708"/>
    <w:rsid w:val="00BF290D"/>
    <w:rsid w:val="00BF6A8C"/>
    <w:rsid w:val="00BF7D3D"/>
    <w:rsid w:val="00C02F17"/>
    <w:rsid w:val="00C04B85"/>
    <w:rsid w:val="00C079EA"/>
    <w:rsid w:val="00C276D3"/>
    <w:rsid w:val="00C31AC1"/>
    <w:rsid w:val="00C365C8"/>
    <w:rsid w:val="00C459DC"/>
    <w:rsid w:val="00C5063D"/>
    <w:rsid w:val="00C56D6D"/>
    <w:rsid w:val="00C625B9"/>
    <w:rsid w:val="00C71DA9"/>
    <w:rsid w:val="00C81A92"/>
    <w:rsid w:val="00C914B8"/>
    <w:rsid w:val="00C92D68"/>
    <w:rsid w:val="00C938FA"/>
    <w:rsid w:val="00C97918"/>
    <w:rsid w:val="00CA2413"/>
    <w:rsid w:val="00CC7081"/>
    <w:rsid w:val="00CD3D48"/>
    <w:rsid w:val="00CD684C"/>
    <w:rsid w:val="00CD762C"/>
    <w:rsid w:val="00CE2B1B"/>
    <w:rsid w:val="00CE61AA"/>
    <w:rsid w:val="00CE61E9"/>
    <w:rsid w:val="00CE695F"/>
    <w:rsid w:val="00CF2136"/>
    <w:rsid w:val="00D0511F"/>
    <w:rsid w:val="00D06742"/>
    <w:rsid w:val="00D12246"/>
    <w:rsid w:val="00D12789"/>
    <w:rsid w:val="00D20230"/>
    <w:rsid w:val="00D2281D"/>
    <w:rsid w:val="00D24CE1"/>
    <w:rsid w:val="00D43575"/>
    <w:rsid w:val="00D4482E"/>
    <w:rsid w:val="00D5086A"/>
    <w:rsid w:val="00D52859"/>
    <w:rsid w:val="00D63953"/>
    <w:rsid w:val="00D70C29"/>
    <w:rsid w:val="00D76528"/>
    <w:rsid w:val="00D816B5"/>
    <w:rsid w:val="00DB05E1"/>
    <w:rsid w:val="00DB56DA"/>
    <w:rsid w:val="00DC3FAB"/>
    <w:rsid w:val="00DC7971"/>
    <w:rsid w:val="00DD0155"/>
    <w:rsid w:val="00DD7290"/>
    <w:rsid w:val="00DD7359"/>
    <w:rsid w:val="00DE6DCB"/>
    <w:rsid w:val="00DF0293"/>
    <w:rsid w:val="00DF038B"/>
    <w:rsid w:val="00DF039A"/>
    <w:rsid w:val="00DF267E"/>
    <w:rsid w:val="00DF4E22"/>
    <w:rsid w:val="00E11D91"/>
    <w:rsid w:val="00E231E7"/>
    <w:rsid w:val="00E26BE9"/>
    <w:rsid w:val="00E42C80"/>
    <w:rsid w:val="00E67815"/>
    <w:rsid w:val="00E67E18"/>
    <w:rsid w:val="00E71701"/>
    <w:rsid w:val="00E873BC"/>
    <w:rsid w:val="00E876AA"/>
    <w:rsid w:val="00E975C3"/>
    <w:rsid w:val="00EA087C"/>
    <w:rsid w:val="00EA61AB"/>
    <w:rsid w:val="00EA6514"/>
    <w:rsid w:val="00EC60E0"/>
    <w:rsid w:val="00ED2CFB"/>
    <w:rsid w:val="00EF7071"/>
    <w:rsid w:val="00F066B1"/>
    <w:rsid w:val="00F07A94"/>
    <w:rsid w:val="00F07CF5"/>
    <w:rsid w:val="00F11148"/>
    <w:rsid w:val="00F232A7"/>
    <w:rsid w:val="00F24573"/>
    <w:rsid w:val="00F902B6"/>
    <w:rsid w:val="00FA4FF3"/>
    <w:rsid w:val="00FB0FEB"/>
    <w:rsid w:val="00FB65A2"/>
    <w:rsid w:val="00FC12CA"/>
    <w:rsid w:val="00FC3A79"/>
    <w:rsid w:val="00FC5590"/>
    <w:rsid w:val="00FD2B06"/>
    <w:rsid w:val="00FD7926"/>
    <w:rsid w:val="00FF2E1C"/>
    <w:rsid w:val="00FF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,"/>
  <w:listSeparator w:val=";"/>
  <w14:docId w14:val="4C5D84EA"/>
  <w15:chartTrackingRefBased/>
  <w15:docId w15:val="{E23864C3-D464-4813-AB9B-13735923F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E362A"/>
  </w:style>
  <w:style w:type="paragraph" w:styleId="Nagwek3">
    <w:name w:val="heading 3"/>
    <w:basedOn w:val="Normalny"/>
    <w:next w:val="Normalny"/>
    <w:link w:val="Nagwek3Znak"/>
    <w:uiPriority w:val="99"/>
    <w:qFormat/>
    <w:rsid w:val="007162A4"/>
    <w:pPr>
      <w:keepNext/>
      <w:ind w:left="709" w:firstLine="709"/>
      <w:outlineLvl w:val="2"/>
    </w:pPr>
    <w:rPr>
      <w:rFonts w:ascii="Arial" w:hAnsi="Arial" w:cs="Arial"/>
      <w:b/>
      <w:bCs/>
      <w:color w:val="000000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6855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8801A8"/>
    <w:rPr>
      <w:color w:val="000000"/>
      <w:sz w:val="24"/>
      <w:lang w:val="cs-CZ"/>
    </w:rPr>
  </w:style>
  <w:style w:type="paragraph" w:styleId="Mapadokumentu">
    <w:name w:val="Document Map"/>
    <w:basedOn w:val="Normalny"/>
    <w:semiHidden/>
    <w:rsid w:val="002D1F48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link w:val="TekstdymkaZnak"/>
    <w:rsid w:val="00DD735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D7359"/>
    <w:rPr>
      <w:rFonts w:ascii="Tahoma" w:hAnsi="Tahoma" w:cs="Tahoma"/>
      <w:sz w:val="16"/>
      <w:szCs w:val="16"/>
    </w:rPr>
  </w:style>
  <w:style w:type="character" w:styleId="Odwoaniedokomentarza">
    <w:name w:val="annotation reference"/>
    <w:uiPriority w:val="99"/>
    <w:unhideWhenUsed/>
    <w:rsid w:val="003B64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B64D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64DF"/>
  </w:style>
  <w:style w:type="character" w:customStyle="1" w:styleId="TekstpodstawowyZnak">
    <w:name w:val="Tekst podstawowy Znak"/>
    <w:link w:val="Tekstpodstawowy"/>
    <w:rsid w:val="00D12789"/>
    <w:rPr>
      <w:color w:val="000000"/>
      <w:sz w:val="24"/>
      <w:lang w:val="cs-CZ"/>
    </w:rPr>
  </w:style>
  <w:style w:type="paragraph" w:styleId="Nagwek">
    <w:name w:val="header"/>
    <w:basedOn w:val="Normalny"/>
    <w:link w:val="NagwekZnak"/>
    <w:rsid w:val="00C625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625B9"/>
  </w:style>
  <w:style w:type="paragraph" w:styleId="Stopka">
    <w:name w:val="footer"/>
    <w:basedOn w:val="Normalny"/>
    <w:link w:val="StopkaZnak"/>
    <w:rsid w:val="00C625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C625B9"/>
  </w:style>
  <w:style w:type="character" w:styleId="Odwoanieprzypisudolnego">
    <w:name w:val="footnote reference"/>
    <w:uiPriority w:val="99"/>
    <w:unhideWhenUsed/>
    <w:rsid w:val="008B135D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9"/>
    <w:rsid w:val="007162A4"/>
    <w:rPr>
      <w:rFonts w:ascii="Arial" w:hAnsi="Arial" w:cs="Arial"/>
      <w:b/>
      <w:bCs/>
      <w:color w:val="000000"/>
      <w:sz w:val="32"/>
      <w:szCs w:val="32"/>
    </w:rPr>
  </w:style>
  <w:style w:type="paragraph" w:styleId="NormalnyWeb">
    <w:name w:val="Normal (Web)"/>
    <w:basedOn w:val="Normalny"/>
    <w:uiPriority w:val="99"/>
    <w:rsid w:val="007162A4"/>
    <w:pPr>
      <w:suppressAutoHyphens/>
      <w:spacing w:before="100" w:after="100"/>
    </w:pPr>
    <w:rPr>
      <w:noProof/>
      <w:sz w:val="24"/>
      <w:szCs w:val="24"/>
    </w:rPr>
  </w:style>
  <w:style w:type="paragraph" w:styleId="Akapitzlist">
    <w:name w:val="List Paragraph"/>
    <w:basedOn w:val="Normalny"/>
    <w:uiPriority w:val="34"/>
    <w:qFormat/>
    <w:rsid w:val="003765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01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7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76F7E-3A1F-47E4-8F14-AFE376287F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293</Words>
  <Characters>2179</Characters>
  <Application>Microsoft Office Word</Application>
  <DocSecurity>0</DocSecurity>
  <Lines>18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sprawa numer 11A/2007</vt:lpstr>
    </vt:vector>
  </TitlesOfParts>
  <Company>pub</Company>
  <LinksUpToDate>false</LinksUpToDate>
  <CharactersWithSpaces>2468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sprawa numer 11A/2007</dc:title>
  <dc:subject/>
  <dc:creator>BSz</dc:creator>
  <cp:keywords/>
  <cp:lastModifiedBy>Beata BS. Szymkowiak</cp:lastModifiedBy>
  <cp:revision>2</cp:revision>
  <cp:lastPrinted>2023-11-17T14:17:00Z</cp:lastPrinted>
  <dcterms:created xsi:type="dcterms:W3CDTF">2025-12-03T08:44:00Z</dcterms:created>
  <dcterms:modified xsi:type="dcterms:W3CDTF">2025-12-03T08:44:00Z</dcterms:modified>
</cp:coreProperties>
</file>